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script"/>
      </w:pPr>
      <w:r>
        <w:rPr>
          <w:color w:val="808080"/>
        </w:rPr>
        <w:t xml:space="preserve">[00:00:00]</w:t>
      </w:r>
      <w:r>
        <w:t xml:space="preserve"> </w:t>
      </w:r>
    </w:p>
    <w:p>
      <w:pPr>
        <w:pStyle w:val="script"/>
      </w:pPr>
      <w:r>
        <w:t xml:space="preserve"> </w:t>
      </w:r>
    </w:p>
    <w:p>
      <w:pPr>
        <w:pStyle w:val="script"/>
      </w:pPr>
      <w:r>
        <w:t xml:space="preserve">if you've been walking mainly in B2B or B2G businesses up to now and have wondered how product management differs when working in a B2C company, then this episode is for you. In this episode. I'll cover the main differences based on my deep personal experience with both while focusing on the reality in a B2C business. But as always. Let's start from the basics. What does it mean to be a B2C business? B2C is a shorthand for business to consumer. If the company you work for is a B2C business. It means that it produces and sells its products to the end users. There is a subset of B2C, which is called DTC. And shorthand for direct to consumers. D2C means that there is no mediator between your business and to the end users. Practically. It means that the end user can purchase or download your product directly from your website. other than let's </w:t>
      </w:r>
      <w:r>
        <w:rPr>
          <w:color w:val="808080"/>
        </w:rPr>
        <w:t xml:space="preserve">[00:01:00]</w:t>
      </w:r>
      <w:r>
        <w:t xml:space="preserve"> say the Amazon website. If you're a company sells its products to the end users via. A retail store such as Walmart, for example, then it's a, B2C business and not the D2C one. Personally, I don't care much about this distinction. </w:t>
      </w:r>
    </w:p>
    <w:p>
      <w:pPr>
        <w:pStyle w:val="script"/>
      </w:pPr>
      <w:r>
        <w:t xml:space="preserve">So it's up to you, whether you would like to be very precise with the definition of your business or not. Throughout this episode and solely use the term B2C for brevity. </w:t>
      </w:r>
    </w:p>
    <w:p>
      <w:pPr>
        <w:pStyle w:val="script"/>
      </w:pPr>
      <w:r>
        <w:t xml:space="preserve">Being a B2C company requires a very specific state of mind. One that we will discuss in depth quite shortly. In most B2C companies, you won't find the classic sales team and you will rely heavily on marketing or other viral or network mechanics for growth. You will need to be much more data-driven. As you will have much less opportunities to get a feedback via customer interviews or questionnaires. If you all going to B2C. You expect to have millions of users and hopefully most of them. Or at least a meaningful portion </w:t>
      </w:r>
      <w:r>
        <w:rPr>
          <w:color w:val="808080"/>
        </w:rPr>
        <w:t xml:space="preserve">[00:02:00]</w:t>
      </w:r>
      <w:r>
        <w:t xml:space="preserve"> of them, depending on the business. Will be customers as well? If you are unsure about the difference between the two. I recommended that you read my post about this. </w:t>
      </w:r>
    </w:p>
    <w:p>
      <w:pPr>
        <w:pStyle w:val="script"/>
      </w:pPr>
      <w:r>
        <w:t xml:space="preserve">And now we'll add the link in the description. </w:t>
      </w:r>
    </w:p>
    <w:p>
      <w:pPr>
        <w:pStyle w:val="script"/>
      </w:pPr>
      <w:r>
        <w:t xml:space="preserve">Now, example of a well-known B2C companies. You can find on the list, apple, Spotify, Nike, Walmart, Netflix, Tesla, Zara, Disney, and plenty more. Let's talk for a second about mixed divisions of B2C and B2B. If your company's a giant one. It can have divisions, which are B2C and some which are B2B. Classic examples are Microsoft and Google. The search engine of Google. is a B2C product while it's Google workspace. Suite is B2B. Both Microsoft and Google offer cloud storage and infrastructure, which is classic B2B, but Microsoft also is it's windows software, which is B2C. </w:t>
      </w:r>
    </w:p>
    <w:p>
      <w:pPr>
        <w:pStyle w:val="script"/>
      </w:pPr>
      <w:r>
        <w:t xml:space="preserve">One other type of business, which is relevant to this context is B2B2C</w:t>
      </w:r>
    </w:p>
    <w:p>
      <w:pPr>
        <w:pStyle w:val="script"/>
      </w:pPr>
      <w:r>
        <w:t xml:space="preserve"> Such businesses sell a service to a business which faces the end </w:t>
      </w:r>
      <w:r>
        <w:rPr>
          <w:color w:val="808080"/>
        </w:rPr>
        <w:t xml:space="preserve">[00:03:00]</w:t>
      </w:r>
      <w:r>
        <w:t xml:space="preserve"> users and serve these users on behalf of the business. Known examples. are Shopify and Stripe. </w:t>
      </w:r>
    </w:p>
    <w:p>
      <w:pPr>
        <w:pStyle w:val="script"/>
      </w:pPr>
      <w:r>
        <w:t xml:space="preserve">Shopify ELPs e-commerce business owners set up their online store very easily. This store, which was built using Shopify is designated to serve the end users. Similarly Stripe helps online stores with everything related to online payment, accepting payments, sending payments, et cetera. The end user. When paying for an online product. He's using Stripe solution. Often even without knowing it. Hence, the customer in both cases is the online store, but the end user, the consumer is the actual user. Like the name implies. B2B2C businesses, have characteristics, which are a combination of B2B and B2C. And they deserve an episode of their own. Hence, I'm not going to cover B2B2C businesses in this episode. For product </w:t>
      </w:r>
      <w:r>
        <w:rPr>
          <w:color w:val="808080"/>
        </w:rPr>
        <w:t xml:space="preserve">[00:04:00]</w:t>
      </w:r>
      <w:r>
        <w:t xml:space="preserve"> managers and entrepreneurs. transitioning from B2B type of business to a B2C one. This can sometimes be quite overwhelming. Let's drill down to the differences. Users and customers acquisition. In B2B businesses, it's very common to acquire. New customers using an in-house sales team. </w:t>
      </w:r>
    </w:p>
    <w:p>
      <w:pPr>
        <w:pStyle w:val="script"/>
      </w:pPr>
      <w:r>
        <w:t xml:space="preserve">Some of the B2B businesses can be designed to leverage a PLG approach. And then they might do just fine without the sales team. And if you are unfamiliar with this methodology then I recommend listening to my previous episode. as long as they sell to enterprises. They will most likely need the sales team this way or another. But the sense meeting is usually the second part of the funnel. To get prospects to the top of the funnel. A B2B business. </w:t>
      </w:r>
    </w:p>
    <w:p>
      <w:pPr>
        <w:pStyle w:val="script"/>
      </w:pPr>
      <w:r>
        <w:t xml:space="preserve">will put some energy on lead generation. Could be an SDR. A function that focuses exactly on that, or via targeted advertising, or, both. So we have the prospecting stage, </w:t>
      </w:r>
      <w:r>
        <w:rPr>
          <w:color w:val="808080"/>
        </w:rPr>
        <w:t xml:space="preserve">[00:05:00]</w:t>
      </w:r>
      <w:r>
        <w:t xml:space="preserve"> and then the sales call stage. If the sales call went well, then sometimes there will be some kind of a pilot or if the customers know what to expect. Such as in AWS, for example. They will get an immediate access to the product once they paid the bill. In B2C, it works quite differently for most of the time. Most B2C tech products. will have an online service a mobile app or both. B2C businesses. Face a similar challenge to B2B in the sense that they need to let you know they exist. </w:t>
      </w:r>
    </w:p>
    <w:p>
      <w:pPr>
        <w:pStyle w:val="script"/>
      </w:pPr>
      <w:r>
        <w:t xml:space="preserve">Targeted ads is one approach. But it is sustainable. As long as the LTV, the lifetime value. Is much bigger than the CAC, the cost of acquisition. </w:t>
      </w:r>
    </w:p>
    <w:p>
      <w:pPr>
        <w:pStyle w:val="script"/>
      </w:pPr>
      <w:r>
        <w:t xml:space="preserve"> </w:t>
      </w:r>
    </w:p>
    <w:p>
      <w:pPr>
        <w:pStyle w:val="script"/>
      </w:pPr>
      <w:r>
        <w:t xml:space="preserve">If your business is new and you still haven't figured out the business model, or your go to market approach is PLG. or your business model is advertising. Then targeted ads is probably not the way to go. As you will just burn money. </w:t>
      </w:r>
    </w:p>
    <w:p>
      <w:pPr>
        <w:pStyle w:val="script"/>
      </w:pPr>
      <w:r>
        <w:t xml:space="preserve"> </w:t>
      </w:r>
    </w:p>
    <w:p>
      <w:pPr>
        <w:pStyle w:val="script"/>
      </w:pPr>
      <w:r>
        <w:t xml:space="preserve">It is still </w:t>
      </w:r>
      <w:r>
        <w:rPr>
          <w:color w:val="808080"/>
        </w:rPr>
        <w:t xml:space="preserve">[00:06:00]</w:t>
      </w:r>
      <w:r>
        <w:t xml:space="preserve"> legit for generating seed of users. But this unsustainable long-term. </w:t>
      </w:r>
    </w:p>
    <w:p>
      <w:pPr>
        <w:pStyle w:val="script"/>
      </w:pPr>
      <w:r>
        <w:t xml:space="preserve">In that case, your product will need a very strong virality element built-in or even better - a network effect built in. And if you are unfamiliar with network effect, I would provide the link to my post about it in the description. Businesses that have established a very strong brand, such as Nike or apple can generate sales without any of those. Yes. They still have a huge advertising budgets, but those are not for targeted ads. Rather, there are mainly aim to raise brand awareness and sadly, this option is unavailable for new businesses. Hence, to summarize, if you are starting a new B2C business. I'm aware of only two ways you can use for acquiring users. First pay for targeted advertising. And two, have a very strong virality or a network effect. </w:t>
      </w:r>
    </w:p>
    <w:p>
      <w:pPr>
        <w:pStyle w:val="script"/>
      </w:pPr>
      <w:r>
        <w:t xml:space="preserve">Built-in. And the first option is only viable. </w:t>
      </w:r>
      <w:r>
        <w:rPr>
          <w:color w:val="808080"/>
        </w:rPr>
        <w:t xml:space="preserve">[00:07:00]</w:t>
      </w:r>
      <w:r>
        <w:t xml:space="preserve"> If you know how to generate much more money from each user. From their cost of acquisition. </w:t>
      </w:r>
    </w:p>
    <w:p>
      <w:pPr>
        <w:pStyle w:val="script"/>
      </w:pPr>
      <w:r>
        <w:t xml:space="preserve">Now let's talk about the UX and UI. As I see it, there should be a fundamental difference in your approach to user interface, depending on whether your business is B2B or B2C. Now I'm pretty sure many UX and UI I experts are not going to agree with what I'm about to say. I'm fine with it. And I do stand by what I'm about to say, because that is based on my personal experience. In B2B, the UI is much less important. </w:t>
      </w:r>
    </w:p>
    <w:p>
      <w:pPr>
        <w:pStyle w:val="script"/>
      </w:pPr>
      <w:r>
        <w:t xml:space="preserve">And I'm talking about the colors, the shapes, the fonts, et cetera. It's mainly important from a marketing perspective. Your product needs to look good in the marketing materials. And from a branding perspective. The colors and fonts you choose must be aligned with your brand. Most of the users won't care. And even if they care. And don't like the UI. </w:t>
      </w:r>
    </w:p>
    <w:p>
      <w:pPr>
        <w:pStyle w:val="script"/>
      </w:pPr>
      <w:r>
        <w:t xml:space="preserve">It doesn't matter. Your customer bought your product because it brings its business value. </w:t>
      </w:r>
      <w:r>
        <w:rPr>
          <w:color w:val="808080"/>
        </w:rPr>
        <w:t xml:space="preserve">[00:08:00]</w:t>
      </w:r>
      <w:r>
        <w:t xml:space="preserve"> And the users within the customer's company are forced to use it. Whether they like the colors or not, it's hardly ever what makes a purchasing decision. As for the UX. Flows interactions, and screens layout. This is more important. But most of it is not critical. It doesn't even have to be intuitive. There are two things that are critical in B2B UX. First. The flows needs to be effective. Meaning, they don't require a lot of interactions to perform key actions. And second. The flows lead to the desired outcome. </w:t>
      </w:r>
    </w:p>
    <w:p>
      <w:pPr>
        <w:pStyle w:val="script"/>
      </w:pPr>
      <w:r>
        <w:t xml:space="preserve">I've seen B2B products with terrible UI and UX. That were very far from being intuitive. </w:t>
      </w:r>
    </w:p>
    <w:p>
      <w:pPr>
        <w:pStyle w:val="script"/>
      </w:pPr>
      <w:r>
        <w:t xml:space="preserve">Still once the user figures out where the functionality they wanted is hidden. And how to operate it. And as long as it was two clicks to get a result. They were happy. However, if your your UX is not productive and the user needs to click </w:t>
      </w:r>
      <w:r>
        <w:rPr>
          <w:color w:val="808080"/>
        </w:rPr>
        <w:t xml:space="preserve">[00:09:00]</w:t>
      </w:r>
      <w:r>
        <w:t xml:space="preserve"> on five buttons each time just to get the results they need. They will eventually reject your product. Now, when it comes to B2C. Everything is different in B2C, both the UX and the UI are critical. Everyone is trying to shove the product in front of the users and they have a lot of variety to choose from. Additionally, the attention span nowadays is ridiculously low. Hence, Not only it's expensive to convince a user to download your app. Once they launch it for the first time. You probably have about 30 seconds to convince this user that they had made the good choice by trying your app. Hence the best value must be super clear, intuitive, and full of joy. </w:t>
      </w:r>
    </w:p>
    <w:p>
      <w:pPr>
        <w:pStyle w:val="script"/>
      </w:pPr>
      <w:r>
        <w:t xml:space="preserve">It puts a lot of responsibility on the user interface. </w:t>
      </w:r>
    </w:p>
    <w:p>
      <w:pPr>
        <w:pStyle w:val="script"/>
      </w:pPr>
      <w:r>
        <w:t xml:space="preserve">The UI is the first thing the user sees. even before downloading the app, it must look sexy. And you need to invest wisely in eye-candy. Once the user starts </w:t>
      </w:r>
      <w:r>
        <w:rPr>
          <w:color w:val="808080"/>
        </w:rPr>
        <w:t xml:space="preserve">[00:10:00]</w:t>
      </w:r>
      <w:r>
        <w:t xml:space="preserve"> interacting with the app. The UX kicks in and everything. Must make sense. Hence, in a B2C business I would never settle on anything less than an A+ designer. Because there's too much at stake, which belongs in this department. </w:t>
      </w:r>
    </w:p>
    <w:p>
      <w:pPr>
        <w:pStyle w:val="script"/>
      </w:pPr>
      <w:r>
        <w:t xml:space="preserve">Let's talk about understanding users and gathering feedback. In B2B. When you wish to gather qualitative feedback, you usually set up a product called with the customer. </w:t>
      </w:r>
    </w:p>
    <w:p>
      <w:pPr>
        <w:pStyle w:val="script"/>
      </w:pPr>
      <w:r>
        <w:t xml:space="preserve">From time to time, it also makes sense to gather quantitative feedback via a questionnaire that is sent to all segments of your customers. Yes. Most likely you will also embed analytical events in your product. So you can later review how the key metrics perform. Still. Your main tool for understanding why your users and customer behave the way they do. Is simply to ask them. When it comes to B2C however, it is much less likely that you'll ever chance to engage directly with your users in </w:t>
      </w:r>
      <w:r>
        <w:rPr>
          <w:color w:val="808080"/>
        </w:rPr>
        <w:t xml:space="preserve">[00:11:00]</w:t>
      </w:r>
      <w:r>
        <w:t xml:space="preserve"> a conversation. True, </w:t>
      </w:r>
    </w:p>
    <w:p>
      <w:pPr>
        <w:pStyle w:val="script"/>
      </w:pPr>
      <w:r>
        <w:t xml:space="preserve">if you are determined, you can invite you users to engage with you via social channels and maybe even meet a few of them. However. This would probably be much less statistically representative because in B2C you plan on having millions of users and /or customers. Assuming you made the effort and met with ten of them. What will it teach you? Very little. Therefore, if your business is B2C. You have no choice, but to become highly data-driven. You need to put extra effort on embedding the right analytical events in your product. Because this would be the best chance to understand why your users and customers behave the way they do. And another useful tool you should be using is AB testing because understanding user behavior purely based on analytics can sometimes be very challenging. Therefore you would like to test screens flows and UI elements. It means that </w:t>
      </w:r>
      <w:r>
        <w:rPr>
          <w:color w:val="808080"/>
        </w:rPr>
        <w:t xml:space="preserve">[00:12:00]</w:t>
      </w:r>
      <w:r>
        <w:t xml:space="preserve"> your team and your infrastructure need to be different from a B2B one. Your team must be quite analytical and your infrastructure should be designed in a way. Which makes it easy to run tests. </w:t>
      </w:r>
    </w:p>
    <w:p>
      <w:pPr>
        <w:pStyle w:val="script"/>
      </w:pPr>
      <w:r>
        <w:t xml:space="preserve"> </w:t>
      </w:r>
    </w:p>
    <w:p>
      <w:pPr>
        <w:pStyle w:val="script"/>
      </w:pPr>
      <w:r>
        <w:t xml:space="preserve">Now you might ask - don't we need all of this also for B2B? Well, of course I always recommend designing the team and the infrastructure to be data driven. So it definitely applies to B2B as well. However in B2B as noted, you have more effective methods for gathering direct feedback. So sometimes it's hard to prioritize putting such a costly effort in the infrastructure and the people. A B2B organization may decide to prioritize a strong sales team. Instead of a Data driven team. And sometimes it would be the right call. Functions within the company. So far we discussed how your efforts toward the external stakeholders are going to be different between B2B and B2C. But the fact is that you should expect some dramatic changes </w:t>
      </w:r>
      <w:r>
        <w:rPr>
          <w:color w:val="808080"/>
        </w:rPr>
        <w:t xml:space="preserve">[00:13:00]</w:t>
      </w:r>
      <w:r>
        <w:t xml:space="preserve"> with your internal interactions as well. If you came from B2B, then most likely you are used to interacting with sales, customer success and support. Those are all different in B2C. Sales are practically non-existent. Customer success will probably be merged with the support function. And it will work completely differently by handling mass feedback. AI chatbots sometimes replace the support function or at least reduce the size of the team. The notion of strategic customers doesn't exist in B2C. The days of building features tailored to one big customer, who threatened to leave are gone Instead, you will be in a reality. where, users are simply not retained and your energy will be focused on figuring out why that is. Because you have no one to talk to. </w:t>
      </w:r>
    </w:p>
    <w:p>
      <w:pPr>
        <w:pStyle w:val="script"/>
      </w:pPr>
      <w:r>
        <w:t xml:space="preserve">Unlike B2B where you are constantly receiving slacks from customer success or sales about </w:t>
      </w:r>
      <w:r>
        <w:rPr>
          <w:color w:val="808080"/>
        </w:rPr>
        <w:t xml:space="preserve">[00:14:00]</w:t>
      </w:r>
      <w:r>
        <w:t xml:space="preserve"> ETAs for features and weird requests from customers. </w:t>
      </w:r>
    </w:p>
    <w:p>
      <w:pPr>
        <w:pStyle w:val="script"/>
      </w:pPr>
      <w:r>
        <w:t xml:space="preserve">In a B2C business, you will be much more on your own digging </w:t>
      </w:r>
    </w:p>
    <w:p>
      <w:pPr>
        <w:pStyle w:val="script"/>
      </w:pPr>
      <w:r>
        <w:t xml:space="preserve">through piles of data and figuring out what you should do next. </w:t>
      </w:r>
    </w:p>
    <w:p>
      <w:pPr>
        <w:pStyle w:val="script"/>
      </w:pPr>
      <w:r>
        <w:t xml:space="preserve"> Users and Customers will provide you with their opinion either by rating your app or your service, writing you a feedback via feedback form, through their usage of your service, or by simply churning. It is much more quite in terms of fires to put off. But still a lot is going on behind the scenes. And if you won't take action at the right time, users will churn. And who knows. Maybe you will miss the days of the loud and complaining customers. Other differences. There are other differences between B2B and B2C in terms of product management, such as pricing consideration, and structure compliance and regulations. Monetization efforts, et cetera. However. I believe the main ones are </w:t>
      </w:r>
      <w:r>
        <w:rPr>
          <w:color w:val="808080"/>
        </w:rPr>
        <w:t xml:space="preserve">[00:15:00]</w:t>
      </w:r>
      <w:r>
        <w:t xml:space="preserve"> the ones I covered before. </w:t>
      </w:r>
    </w:p>
    <w:p>
      <w:pPr>
        <w:pStyle w:val="script"/>
      </w:pPr>
      <w:r>
        <w:t xml:space="preserve">Summary. Being a product manager. In a B2B business is quite different than being a B2C one. Your priorities and considerations are quite different. It starts with the fact that in B2C, you expect to serve a massive user base, with is no individual touch. while in B2B, you will be familiar with at least. Your top customers. If not all of them. </w:t>
      </w:r>
    </w:p>
    <w:p>
      <w:pPr>
        <w:pStyle w:val="script"/>
      </w:pPr>
      <w:r>
        <w:t xml:space="preserve">This fact pretty much affects everything else. How you get a feedback, how you understand what you should do next on your road map. How important is to be data-driven, your go to market strategy and the internal stakeholders you will be interacting with. I hope this overview helped you in better understanding the dynamics of each reality. As always, if you liked this episode, don't forget to rate it. Thank you very much for listening. </w:t>
      </w:r>
    </w:p>
    <w:p>
      <w:pPr>
        <w:pStyle w:val="script"/>
      </w:pPr>
      <w:r>
        <w:t xml:space="preserve">And until next time. </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E5 - B2C vs B2B</dc:title>
  <dc:creator>Un-named</dc:creator>
  <cp:lastModifiedBy>Un-named</cp:lastModifiedBy>
  <cp:revision>1</cp:revision>
  <dcterms:created xsi:type="dcterms:W3CDTF">2024-10-31T13:19:34Z</dcterms:created>
  <dcterms:modified xsi:type="dcterms:W3CDTF">2024-10-31T13:19:34Z</dcterms:modified>
</cp:coreProperties>
</file>

<file path=docProps/custom.xml><?xml version="1.0" encoding="utf-8"?>
<Properties xmlns="http://schemas.openxmlformats.org/officeDocument/2006/custom-properties" xmlns:vt="http://schemas.openxmlformats.org/officeDocument/2006/docPropsVTypes"/>
</file>